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E978B" w14:textId="675B1428" w:rsidR="00C95C2A" w:rsidRPr="00C95C2A" w:rsidRDefault="00C95C2A" w:rsidP="00C95C2A">
      <w:pPr>
        <w:rPr>
          <w:sz w:val="32"/>
          <w:szCs w:val="32"/>
        </w:rPr>
      </w:pPr>
      <w:r w:rsidRPr="00C95C2A">
        <w:rPr>
          <w:sz w:val="32"/>
          <w:szCs w:val="32"/>
        </w:rPr>
        <w:t xml:space="preserve">Seniors Month </w:t>
      </w:r>
      <w:r w:rsidRPr="00C95C2A">
        <w:rPr>
          <w:sz w:val="32"/>
          <w:szCs w:val="32"/>
        </w:rPr>
        <w:t xml:space="preserve">Seminars </w:t>
      </w:r>
      <w:r w:rsidRPr="00C95C2A">
        <w:rPr>
          <w:sz w:val="32"/>
          <w:szCs w:val="32"/>
        </w:rPr>
        <w:t>2026</w:t>
      </w:r>
    </w:p>
    <w:p w14:paraId="10C871D0" w14:textId="77777777" w:rsidR="00C95C2A" w:rsidRPr="00C95C2A" w:rsidRDefault="00C95C2A" w:rsidP="00C95C2A">
      <w:r w:rsidRPr="00C95C2A">
        <w:t xml:space="preserve">Join experts from the Public Trustee and the Office of the Public Guardian for </w:t>
      </w:r>
      <w:r w:rsidRPr="00C95C2A">
        <w:rPr>
          <w:b/>
          <w:bCs/>
        </w:rPr>
        <w:t>Your future, your way</w:t>
      </w:r>
      <w:r w:rsidRPr="00C95C2A">
        <w:t xml:space="preserve"> – a practical and easy-to-understand seminar about planning for your future.</w:t>
      </w:r>
    </w:p>
    <w:p w14:paraId="74C2E285" w14:textId="77777777" w:rsidR="00C95C2A" w:rsidRPr="00C95C2A" w:rsidRDefault="00C95C2A" w:rsidP="00C95C2A">
      <w:r w:rsidRPr="00C95C2A">
        <w:br/>
        <w:t>We will guide you through the Key steps to protect your wishes and support the people you care about.</w:t>
      </w:r>
      <w:r w:rsidRPr="00C95C2A">
        <w:br/>
        <w:t>Learn about:</w:t>
      </w:r>
      <w:r w:rsidRPr="00C95C2A">
        <w:br/>
        <w:t>• Wills</w:t>
      </w:r>
      <w:r w:rsidRPr="00C95C2A">
        <w:br/>
        <w:t>• Enduring Powers of Attorney</w:t>
      </w:r>
      <w:r w:rsidRPr="00C95C2A">
        <w:br/>
        <w:t>• Enduring Guardianships</w:t>
      </w:r>
      <w:r w:rsidRPr="00C95C2A">
        <w:br/>
        <w:t>• Advance Care Directives</w:t>
      </w:r>
    </w:p>
    <w:p w14:paraId="7378FDBA" w14:textId="77777777" w:rsidR="00C95C2A" w:rsidRPr="00C95C2A" w:rsidRDefault="00C95C2A" w:rsidP="00C95C2A">
      <w:r w:rsidRPr="00C95C2A">
        <w:t>This session will give you clear, helpful information so you can feel more confident about your future.</w:t>
      </w:r>
    </w:p>
    <w:p w14:paraId="03AABAB1" w14:textId="77777777" w:rsidR="00C95C2A" w:rsidRPr="00C95C2A" w:rsidRDefault="00C95C2A" w:rsidP="00C95C2A">
      <w:r w:rsidRPr="00C95C2A">
        <w:t>Seminar locations</w:t>
      </w:r>
    </w:p>
    <w:p w14:paraId="47C8BDFD" w14:textId="42321A75" w:rsidR="00C95C2A" w:rsidRPr="00C95C2A" w:rsidRDefault="00C95C2A" w:rsidP="00C95C2A">
      <w:r w:rsidRPr="00C95C2A">
        <w:rPr>
          <w:b/>
          <w:bCs/>
        </w:rPr>
        <w:t>Hobart</w:t>
      </w:r>
      <w:r w:rsidRPr="00C95C2A">
        <w:br/>
        <w:t xml:space="preserve">Tuesday 13 October 2026 – </w:t>
      </w:r>
      <w:r>
        <w:t>10 am</w:t>
      </w:r>
      <w:r w:rsidRPr="00C95C2A">
        <w:br/>
        <w:t>C3 Conference Centre, 64 Anglesea Street, South Hobart</w:t>
      </w:r>
    </w:p>
    <w:p w14:paraId="7B2D7AC2" w14:textId="77777777" w:rsidR="00C95C2A" w:rsidRPr="00C95C2A" w:rsidRDefault="00C95C2A" w:rsidP="00C95C2A">
      <w:hyperlink r:id="rId4" w:history="1">
        <w:r w:rsidRPr="00C95C2A">
          <w:rPr>
            <w:rStyle w:val="Hyperlink"/>
          </w:rPr>
          <w:t>Book Now</w:t>
        </w:r>
      </w:hyperlink>
    </w:p>
    <w:p w14:paraId="1ACB5B3E" w14:textId="48BE5B5D" w:rsidR="00C95C2A" w:rsidRPr="00C95C2A" w:rsidRDefault="00C95C2A" w:rsidP="00C95C2A">
      <w:r w:rsidRPr="00C95C2A">
        <w:rPr>
          <w:b/>
          <w:bCs/>
        </w:rPr>
        <w:t>Burnie</w:t>
      </w:r>
      <w:r w:rsidRPr="00C95C2A">
        <w:br/>
        <w:t>Thursday 15 October 2026 – 10</w:t>
      </w:r>
      <w:r>
        <w:t xml:space="preserve"> </w:t>
      </w:r>
      <w:r w:rsidRPr="00C95C2A">
        <w:t>am</w:t>
      </w:r>
      <w:r w:rsidRPr="00C95C2A">
        <w:br/>
        <w:t>Burnie Library, 30 Alexander Street, Burnie</w:t>
      </w:r>
    </w:p>
    <w:p w14:paraId="06780942" w14:textId="77777777" w:rsidR="00C95C2A" w:rsidRPr="00C95C2A" w:rsidRDefault="00C95C2A" w:rsidP="00C95C2A">
      <w:hyperlink r:id="rId5" w:history="1">
        <w:r w:rsidRPr="00C95C2A">
          <w:rPr>
            <w:rStyle w:val="Hyperlink"/>
          </w:rPr>
          <w:t>Book Now</w:t>
        </w:r>
      </w:hyperlink>
    </w:p>
    <w:p w14:paraId="4607D123" w14:textId="79E7B25C" w:rsidR="00C95C2A" w:rsidRPr="00C95C2A" w:rsidRDefault="00C95C2A" w:rsidP="00C95C2A">
      <w:r w:rsidRPr="00C95C2A">
        <w:rPr>
          <w:b/>
          <w:bCs/>
        </w:rPr>
        <w:t>Launceston</w:t>
      </w:r>
      <w:r w:rsidRPr="00C95C2A">
        <w:br/>
        <w:t>Tuesday 20 October 2026 – 10</w:t>
      </w:r>
      <w:r>
        <w:t xml:space="preserve"> </w:t>
      </w:r>
      <w:r w:rsidRPr="00C95C2A">
        <w:t>am</w:t>
      </w:r>
      <w:r w:rsidRPr="00C95C2A">
        <w:br/>
        <w:t>Launceston Conference Centre, 50 Glen Dhu Street, South Launceston</w:t>
      </w:r>
    </w:p>
    <w:p w14:paraId="34EF1357" w14:textId="77777777" w:rsidR="00C95C2A" w:rsidRPr="00C95C2A" w:rsidRDefault="00C95C2A" w:rsidP="00C95C2A">
      <w:hyperlink r:id="rId6" w:history="1">
        <w:r w:rsidRPr="00C95C2A">
          <w:rPr>
            <w:rStyle w:val="Hyperlink"/>
          </w:rPr>
          <w:t>Book Now</w:t>
        </w:r>
      </w:hyperlink>
    </w:p>
    <w:p w14:paraId="52C5D276" w14:textId="48B25C9F" w:rsidR="00C95C2A" w:rsidRPr="00C95C2A" w:rsidRDefault="00C95C2A" w:rsidP="00C95C2A">
      <w:r w:rsidRPr="00C95C2A">
        <w:rPr>
          <w:b/>
          <w:bCs/>
        </w:rPr>
        <w:t>Devonport</w:t>
      </w:r>
      <w:r w:rsidRPr="00C95C2A">
        <w:br/>
        <w:t>Tuesday 27 October 2026 – 10</w:t>
      </w:r>
      <w:r>
        <w:t xml:space="preserve"> </w:t>
      </w:r>
      <w:r w:rsidRPr="00C95C2A">
        <w:t>am</w:t>
      </w:r>
      <w:r w:rsidRPr="00C95C2A">
        <w:br/>
        <w:t>The Don Centre, 100 Don Road, Devonport</w:t>
      </w:r>
    </w:p>
    <w:p w14:paraId="0A27DB40" w14:textId="77777777" w:rsidR="00C95C2A" w:rsidRPr="00C95C2A" w:rsidRDefault="00C95C2A" w:rsidP="00C95C2A">
      <w:hyperlink r:id="rId7" w:history="1">
        <w:r w:rsidRPr="00C95C2A">
          <w:rPr>
            <w:rStyle w:val="Hyperlink"/>
          </w:rPr>
          <w:t>Book Now</w:t>
        </w:r>
      </w:hyperlink>
    </w:p>
    <w:p w14:paraId="3612ECAF" w14:textId="77777777" w:rsidR="00C95C2A" w:rsidRPr="00C95C2A" w:rsidRDefault="00C95C2A" w:rsidP="00C95C2A">
      <w:r w:rsidRPr="00C95C2A">
        <w:t xml:space="preserve">Places are limited. Book your free seminar ticket today online or </w:t>
      </w:r>
      <w:r w:rsidRPr="00C95C2A">
        <w:rPr>
          <w:rFonts w:ascii="Segoe UI Emoji" w:hAnsi="Segoe UI Emoji" w:cs="Segoe UI Emoji"/>
        </w:rPr>
        <w:t>📞</w:t>
      </w:r>
      <w:r w:rsidRPr="00C95C2A">
        <w:t xml:space="preserve"> call </w:t>
      </w:r>
      <w:r w:rsidRPr="00C95C2A">
        <w:rPr>
          <w:b/>
          <w:bCs/>
        </w:rPr>
        <w:t>1800 068 784</w:t>
      </w:r>
    </w:p>
    <w:p w14:paraId="0F0EC587" w14:textId="77777777" w:rsidR="00C95C2A" w:rsidRPr="00C95C2A" w:rsidRDefault="00C95C2A" w:rsidP="00C95C2A">
      <w:r w:rsidRPr="00C95C2A">
        <w:pict w14:anchorId="687D01E5">
          <v:rect id="_x0000_i1031" style="width:0;height:1.5pt" o:hralign="center" o:hrstd="t" o:hr="t" fillcolor="#a0a0a0" stroked="f"/>
        </w:pict>
      </w:r>
    </w:p>
    <w:p w14:paraId="44BC7840" w14:textId="77777777" w:rsidR="00C95C2A" w:rsidRPr="00C95C2A" w:rsidRDefault="00C95C2A" w:rsidP="00C95C2A">
      <w:r w:rsidRPr="00C95C2A">
        <w:rPr>
          <w:b/>
          <w:bCs/>
        </w:rPr>
        <w:lastRenderedPageBreak/>
        <w:t>Help us spread the word!</w:t>
      </w:r>
    </w:p>
    <w:p w14:paraId="0D5E0F89" w14:textId="04E1976F" w:rsidR="00C95C2A" w:rsidRPr="00C95C2A" w:rsidRDefault="00C95C2A" w:rsidP="00C95C2A">
      <w:r w:rsidRPr="00C95C2A">
        <w:t xml:space="preserve">If you know someone who could benefit from these free Seniors Month seminars or the Free Will offer, please share our media kit with your networks. By helping us promote these opportunities, you can </w:t>
      </w:r>
      <w:r>
        <w:t xml:space="preserve">help more Tasmanians </w:t>
      </w:r>
      <w:proofErr w:type="gramStart"/>
      <w:r>
        <w:t>plan for the future</w:t>
      </w:r>
      <w:proofErr w:type="gramEnd"/>
      <w:r>
        <w:t>, protect their wishes,</w:t>
      </w:r>
      <w:r w:rsidRPr="00C95C2A">
        <w:t xml:space="preserve"> and make informed decisions about the people and things that matter most.</w:t>
      </w:r>
    </w:p>
    <w:p w14:paraId="2C689B52" w14:textId="77777777" w:rsidR="00433785" w:rsidRDefault="00433785"/>
    <w:sectPr w:rsidR="004337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C2A"/>
    <w:rsid w:val="0033358E"/>
    <w:rsid w:val="003E6D67"/>
    <w:rsid w:val="00433785"/>
    <w:rsid w:val="00834699"/>
    <w:rsid w:val="00C95C2A"/>
    <w:rsid w:val="00FC5E0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FB9EE"/>
  <w15:chartTrackingRefBased/>
  <w15:docId w15:val="{2CF90D29-8F99-41A8-8E8C-3D37A2C7A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5C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5C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5C2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5C2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95C2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95C2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95C2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95C2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95C2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5C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5C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5C2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5C2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95C2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95C2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95C2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95C2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95C2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95C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5C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5C2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5C2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95C2A"/>
    <w:pPr>
      <w:spacing w:before="160"/>
      <w:jc w:val="center"/>
    </w:pPr>
    <w:rPr>
      <w:i/>
      <w:iCs/>
      <w:color w:val="404040" w:themeColor="text1" w:themeTint="BF"/>
    </w:rPr>
  </w:style>
  <w:style w:type="character" w:customStyle="1" w:styleId="QuoteChar">
    <w:name w:val="Quote Char"/>
    <w:basedOn w:val="DefaultParagraphFont"/>
    <w:link w:val="Quote"/>
    <w:uiPriority w:val="29"/>
    <w:rsid w:val="00C95C2A"/>
    <w:rPr>
      <w:i/>
      <w:iCs/>
      <w:color w:val="404040" w:themeColor="text1" w:themeTint="BF"/>
    </w:rPr>
  </w:style>
  <w:style w:type="paragraph" w:styleId="ListParagraph">
    <w:name w:val="List Paragraph"/>
    <w:basedOn w:val="Normal"/>
    <w:uiPriority w:val="34"/>
    <w:qFormat/>
    <w:rsid w:val="00C95C2A"/>
    <w:pPr>
      <w:ind w:left="720"/>
      <w:contextualSpacing/>
    </w:pPr>
  </w:style>
  <w:style w:type="character" w:styleId="IntenseEmphasis">
    <w:name w:val="Intense Emphasis"/>
    <w:basedOn w:val="DefaultParagraphFont"/>
    <w:uiPriority w:val="21"/>
    <w:qFormat/>
    <w:rsid w:val="00C95C2A"/>
    <w:rPr>
      <w:i/>
      <w:iCs/>
      <w:color w:val="0F4761" w:themeColor="accent1" w:themeShade="BF"/>
    </w:rPr>
  </w:style>
  <w:style w:type="paragraph" w:styleId="IntenseQuote">
    <w:name w:val="Intense Quote"/>
    <w:basedOn w:val="Normal"/>
    <w:next w:val="Normal"/>
    <w:link w:val="IntenseQuoteChar"/>
    <w:uiPriority w:val="30"/>
    <w:qFormat/>
    <w:rsid w:val="00C95C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5C2A"/>
    <w:rPr>
      <w:i/>
      <w:iCs/>
      <w:color w:val="0F4761" w:themeColor="accent1" w:themeShade="BF"/>
    </w:rPr>
  </w:style>
  <w:style w:type="character" w:styleId="IntenseReference">
    <w:name w:val="Intense Reference"/>
    <w:basedOn w:val="DefaultParagraphFont"/>
    <w:uiPriority w:val="32"/>
    <w:qFormat/>
    <w:rsid w:val="00C95C2A"/>
    <w:rPr>
      <w:b/>
      <w:bCs/>
      <w:smallCaps/>
      <w:color w:val="0F4761" w:themeColor="accent1" w:themeShade="BF"/>
      <w:spacing w:val="5"/>
    </w:rPr>
  </w:style>
  <w:style w:type="character" w:styleId="Hyperlink">
    <w:name w:val="Hyperlink"/>
    <w:basedOn w:val="DefaultParagraphFont"/>
    <w:uiPriority w:val="99"/>
    <w:unhideWhenUsed/>
    <w:rsid w:val="00C95C2A"/>
    <w:rPr>
      <w:color w:val="467886" w:themeColor="hyperlink"/>
      <w:u w:val="single"/>
    </w:rPr>
  </w:style>
  <w:style w:type="character" w:styleId="UnresolvedMention">
    <w:name w:val="Unresolved Mention"/>
    <w:basedOn w:val="DefaultParagraphFont"/>
    <w:uiPriority w:val="99"/>
    <w:semiHidden/>
    <w:unhideWhenUsed/>
    <w:rsid w:val="00C95C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publictrustee.tas.gov.au/seniors-month-devonport-event/" TargetMode="Externa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ublictrustee.tas.gov.au/seniors-month-event-booking-form-launceston/" TargetMode="External"/><Relationship Id="rId11" Type="http://schemas.openxmlformats.org/officeDocument/2006/relationships/customXml" Target="../customXml/item2.xml"/><Relationship Id="rId5" Type="http://schemas.openxmlformats.org/officeDocument/2006/relationships/hyperlink" Target="https://www.publictrustee.tas.gov.au/seniors-month-event-booking-form-burnie-2026/" TargetMode="External"/><Relationship Id="rId10" Type="http://schemas.openxmlformats.org/officeDocument/2006/relationships/customXml" Target="../customXml/item1.xml"/><Relationship Id="rId4" Type="http://schemas.openxmlformats.org/officeDocument/2006/relationships/hyperlink" Target="https://www.publictrustee.tas.gov.au/seniors-month-hobart-event/"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837A1839356A4F838876748AE60FD1" ma:contentTypeVersion="13" ma:contentTypeDescription="Create a new document." ma:contentTypeScope="" ma:versionID="0b0d9bed66becec177c9d7dbf0c3aa94">
  <xsd:schema xmlns:xsd="http://www.w3.org/2001/XMLSchema" xmlns:xs="http://www.w3.org/2001/XMLSchema" xmlns:p="http://schemas.microsoft.com/office/2006/metadata/properties" xmlns:ns2="4c4e3209-d273-4f42-8aa1-0c2e36a35342" xmlns:ns3="dfd6265f-a3fc-4c6f-8c61-efd7eef341c2" targetNamespace="http://schemas.microsoft.com/office/2006/metadata/properties" ma:root="true" ma:fieldsID="6762f42626a7a9ac2f43352efbe03697" ns2:_="" ns3:_="">
    <xsd:import namespace="4c4e3209-d273-4f42-8aa1-0c2e36a35342"/>
    <xsd:import namespace="dfd6265f-a3fc-4c6f-8c61-efd7eef341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4e3209-d273-4f42-8aa1-0c2e36a353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384e838-4337-40d7-8614-cb222593b78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d6265f-a3fc-4c6f-8c61-efd7eef341c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e184b3c-aef4-4412-9d1c-af3ed80fc677}" ma:internalName="TaxCatchAll" ma:showField="CatchAllData" ma:web="dfd6265f-a3fc-4c6f-8c61-efd7eef341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c4e3209-d273-4f42-8aa1-0c2e36a35342">
      <Terms xmlns="http://schemas.microsoft.com/office/infopath/2007/PartnerControls"/>
    </lcf76f155ced4ddcb4097134ff3c332f>
    <TaxCatchAll xmlns="dfd6265f-a3fc-4c6f-8c61-efd7eef341c2" xsi:nil="true"/>
  </documentManagement>
</p:properties>
</file>

<file path=customXml/itemProps1.xml><?xml version="1.0" encoding="utf-8"?>
<ds:datastoreItem xmlns:ds="http://schemas.openxmlformats.org/officeDocument/2006/customXml" ds:itemID="{4B122091-F5D3-4730-AB62-E2359FDDD40B}"/>
</file>

<file path=customXml/itemProps2.xml><?xml version="1.0" encoding="utf-8"?>
<ds:datastoreItem xmlns:ds="http://schemas.openxmlformats.org/officeDocument/2006/customXml" ds:itemID="{CBC971C6-720D-44FF-94BB-0F21E948065E}"/>
</file>

<file path=customXml/itemProps3.xml><?xml version="1.0" encoding="utf-8"?>
<ds:datastoreItem xmlns:ds="http://schemas.openxmlformats.org/officeDocument/2006/customXml" ds:itemID="{7AC9BDCC-CF19-4F59-8182-55D883A20C45}"/>
</file>

<file path=docProps/app.xml><?xml version="1.0" encoding="utf-8"?>
<Properties xmlns="http://schemas.openxmlformats.org/officeDocument/2006/extended-properties" xmlns:vt="http://schemas.openxmlformats.org/officeDocument/2006/docPropsVTypes">
  <Template>Normal</Template>
  <TotalTime>2</TotalTime>
  <Pages>2</Pages>
  <Words>261</Words>
  <Characters>1488</Characters>
  <Application>Microsoft Office Word</Application>
  <DocSecurity>0</DocSecurity>
  <Lines>12</Lines>
  <Paragraphs>3</Paragraphs>
  <ScaleCrop>false</ScaleCrop>
  <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Valentyne</dc:creator>
  <cp:keywords/>
  <dc:description/>
  <cp:lastModifiedBy>Rachel Valentyne</cp:lastModifiedBy>
  <cp:revision>1</cp:revision>
  <dcterms:created xsi:type="dcterms:W3CDTF">2026-09-23T00:11:00Z</dcterms:created>
  <dcterms:modified xsi:type="dcterms:W3CDTF">2026-09-23T00:13:00Z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da64ba27-7d4c-4cd2-ab86-44dabf0e67a4</vt:lpwstr>
  </property>
  <property fmtid="{D5CDD505-2E9C-101B-9397-08002B2CF9AE}" pid="3" name="ContentTypeId">
    <vt:lpwstr>0x01010041837A1839356A4F838876748AE60FD1</vt:lpwstr>
  </property>
</Properties>
</file>